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0E" w:rsidRPr="004C7A6F" w:rsidRDefault="00536D0E" w:rsidP="00F35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8"/>
      <w:bookmarkEnd w:id="0"/>
      <w:r w:rsidRPr="004C7A6F">
        <w:rPr>
          <w:rFonts w:ascii="Times New Roman" w:hAnsi="Times New Roman" w:cs="Times New Roman"/>
          <w:sz w:val="28"/>
          <w:szCs w:val="28"/>
        </w:rPr>
        <w:t>Информация о качестве обслуживания потребителей</w:t>
      </w:r>
    </w:p>
    <w:p w:rsidR="00536D0E" w:rsidRPr="0049117B" w:rsidRDefault="00B86EB2" w:rsidP="00491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Общества с ограниченной ответственностью «</w:t>
      </w:r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Техносервис-ПЭ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 xml:space="preserve"> услуг за 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B95DCA" w:rsidRPr="00B95DCA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C26FD0" w:rsidRPr="004C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>год</w:t>
      </w:r>
      <w:r w:rsidR="004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0E" w:rsidRPr="0078593E" w:rsidRDefault="00536D0E" w:rsidP="00F3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6D0E" w:rsidRPr="004C7A6F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662"/>
      <w:bookmarkEnd w:id="1"/>
      <w:r w:rsidRPr="004C7A6F">
        <w:rPr>
          <w:rFonts w:ascii="Times New Roman" w:hAnsi="Times New Roman" w:cs="Times New Roman"/>
          <w:sz w:val="24"/>
          <w:szCs w:val="24"/>
        </w:rPr>
        <w:t>1. Общая информация о сетевой организации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35E2" w:rsidRPr="0049117B" w:rsidRDefault="00536D0E" w:rsidP="00491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</w:t>
      </w:r>
      <w:r w:rsidR="00BC4C4E">
        <w:rPr>
          <w:rFonts w:ascii="Times New Roman" w:hAnsi="Times New Roman" w:cs="Times New Roman"/>
        </w:rPr>
        <w:t xml:space="preserve">     </w:t>
      </w:r>
    </w:p>
    <w:tbl>
      <w:tblPr>
        <w:tblStyle w:val="ab"/>
        <w:tblW w:w="1385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0"/>
        <w:gridCol w:w="1135"/>
        <w:gridCol w:w="993"/>
        <w:gridCol w:w="1134"/>
        <w:gridCol w:w="1103"/>
        <w:gridCol w:w="1134"/>
        <w:gridCol w:w="1163"/>
        <w:gridCol w:w="1701"/>
      </w:tblGrid>
      <w:tr w:rsidR="009C611D" w:rsidRPr="006E59FA" w:rsidTr="009C611D">
        <w:tc>
          <w:tcPr>
            <w:tcW w:w="2093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 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Уровень напряжения</w:t>
            </w:r>
          </w:p>
        </w:tc>
        <w:tc>
          <w:tcPr>
            <w:tcW w:w="4112" w:type="dxa"/>
            <w:gridSpan w:val="4"/>
          </w:tcPr>
          <w:p w:rsidR="009C611D" w:rsidRPr="009C611D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534" w:type="dxa"/>
            <w:gridSpan w:val="4"/>
            <w:vAlign w:val="center"/>
          </w:tcPr>
          <w:p w:rsidR="009C611D" w:rsidRPr="009C611D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9C611D" w:rsidRPr="006E59FA" w:rsidTr="009C611D"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8" w:type="dxa"/>
            <w:gridSpan w:val="3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0" w:type="dxa"/>
            <w:gridSpan w:val="3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701" w:type="dxa"/>
            <w:vMerge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1D" w:rsidRPr="006E59FA" w:rsidTr="009C611D">
        <w:trPr>
          <w:trHeight w:val="28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9C611D" w:rsidRPr="006E59FA" w:rsidRDefault="005F26C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6E59FA" w:rsidRDefault="006534F5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="00254C5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9C611D" w:rsidRPr="006E59FA" w:rsidRDefault="001A0EB8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3" w:type="dxa"/>
            <w:vAlign w:val="center"/>
          </w:tcPr>
          <w:p w:rsidR="009C611D" w:rsidRPr="006E59FA" w:rsidRDefault="00526653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526653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134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A0E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5F26C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A0E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9C611D" w:rsidRPr="006E59FA" w:rsidRDefault="005F26C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526653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34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103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9C611D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1D" w:rsidRPr="006E59FA" w:rsidTr="009C611D">
        <w:trPr>
          <w:trHeight w:val="451"/>
        </w:trPr>
        <w:tc>
          <w:tcPr>
            <w:tcW w:w="209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 потребителей</w:t>
            </w:r>
          </w:p>
        </w:tc>
        <w:tc>
          <w:tcPr>
            <w:tcW w:w="1417" w:type="dxa"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611D" w:rsidRPr="006E59FA" w:rsidRDefault="009C611D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vAlign w:val="center"/>
          </w:tcPr>
          <w:p w:rsidR="009C611D" w:rsidRPr="006E59FA" w:rsidRDefault="00526653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9C611D" w:rsidRPr="006E59FA" w:rsidRDefault="00526653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9C611D" w:rsidRPr="006E59FA" w:rsidRDefault="00526653" w:rsidP="00202F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34" w:type="dxa"/>
            <w:vAlign w:val="center"/>
          </w:tcPr>
          <w:p w:rsidR="009C611D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  <w:p w:rsidR="00256C0E" w:rsidRPr="006E59FA" w:rsidRDefault="00256C0E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9C611D" w:rsidRPr="006E59FA" w:rsidRDefault="00526653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9C611D" w:rsidRPr="006E59FA" w:rsidRDefault="00526653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9C611D" w:rsidRPr="006E59FA" w:rsidRDefault="00526653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701" w:type="dxa"/>
            <w:vMerge/>
            <w:vAlign w:val="center"/>
          </w:tcPr>
          <w:p w:rsidR="009C611D" w:rsidRPr="006E59FA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6F6A" w:rsidRDefault="00E16F6A" w:rsidP="0049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1F17" w:rsidRPr="0078593E" w:rsidRDefault="00D262F0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 xml:space="preserve">1.2. </w:t>
      </w:r>
      <w:r w:rsidR="00E16F6A" w:rsidRPr="0078593E">
        <w:rPr>
          <w:rFonts w:ascii="Times New Roman" w:hAnsi="Times New Roman" w:cs="Times New Roman"/>
          <w:sz w:val="20"/>
          <w:szCs w:val="20"/>
        </w:rPr>
        <w:t>Информация о количестве точек поставки в границах балансовой принадлежности и оснащенности приборами учета</w:t>
      </w:r>
      <w:r w:rsidR="00F67A99" w:rsidRPr="0078593E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3755" w:type="dxa"/>
        <w:tblInd w:w="103" w:type="dxa"/>
        <w:tblLook w:val="04A0" w:firstRow="1" w:lastRow="0" w:firstColumn="1" w:lastColumn="0" w:noHBand="0" w:noVBand="1"/>
      </w:tblPr>
      <w:tblGrid>
        <w:gridCol w:w="7235"/>
        <w:gridCol w:w="1842"/>
        <w:gridCol w:w="1843"/>
        <w:gridCol w:w="2835"/>
      </w:tblGrid>
      <w:tr w:rsidR="00A27E21" w:rsidRPr="0078593E" w:rsidTr="00A27E21">
        <w:trPr>
          <w:trHeight w:val="56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E21" w:rsidRPr="0078593E" w:rsidRDefault="00A27E21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E21" w:rsidRPr="0078593E" w:rsidRDefault="00A27E21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E21" w:rsidRPr="0078593E" w:rsidRDefault="00A27E21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21" w:rsidRPr="0078593E" w:rsidRDefault="00A27E21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 отношению к году, предшествующему отчетному</w:t>
            </w:r>
          </w:p>
        </w:tc>
      </w:tr>
      <w:tr w:rsidR="00A27E21" w:rsidRPr="0078593E" w:rsidTr="00A27E21">
        <w:trPr>
          <w:trHeight w:val="55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точек поставки всего и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AA1640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AA1640" w:rsidRDefault="00256C0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6534F5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  <w:r w:rsidR="00256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78593E" w:rsidTr="00A27E21">
        <w:trPr>
          <w:trHeight w:val="54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AA1640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AA1640" w:rsidRDefault="00256C0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0E" w:rsidRPr="0078593E" w:rsidRDefault="00256C0E" w:rsidP="002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E21" w:rsidRPr="0078593E" w:rsidTr="00A27E21">
        <w:trPr>
          <w:trHeight w:val="41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физические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78593E" w:rsidRDefault="00526653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256C0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E21" w:rsidRPr="0078593E" w:rsidTr="00A27E21">
        <w:trPr>
          <w:trHeight w:val="41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78593E" w:rsidRDefault="00526653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256C0E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7E21" w:rsidRPr="0078593E" w:rsidTr="00A27E21">
        <w:trPr>
          <w:trHeight w:val="421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приборы учета с возможностью дистанционного сбора данных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21" w:rsidRPr="0078593E" w:rsidRDefault="00AF3B66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21" w:rsidRPr="0078593E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F6C73" w:rsidRPr="0078593E" w:rsidRDefault="007F6C73" w:rsidP="007F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5CA" w:rsidRDefault="00AE05CA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536D0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lastRenderedPageBreak/>
        <w:t>1.3. Информация об объектах электросетевого</w:t>
      </w:r>
      <w:r w:rsidR="00F8007E">
        <w:rPr>
          <w:rFonts w:ascii="Times New Roman" w:hAnsi="Times New Roman" w:cs="Times New Roman"/>
          <w:sz w:val="20"/>
          <w:szCs w:val="20"/>
        </w:rPr>
        <w:t xml:space="preserve"> хозяйства сетевой организации</w:t>
      </w: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2"/>
        <w:gridCol w:w="1028"/>
        <w:gridCol w:w="308"/>
        <w:gridCol w:w="543"/>
        <w:gridCol w:w="227"/>
        <w:gridCol w:w="1190"/>
        <w:gridCol w:w="317"/>
        <w:gridCol w:w="676"/>
        <w:gridCol w:w="992"/>
        <w:gridCol w:w="1134"/>
        <w:gridCol w:w="992"/>
        <w:gridCol w:w="992"/>
        <w:gridCol w:w="1134"/>
        <w:gridCol w:w="993"/>
        <w:gridCol w:w="993"/>
        <w:gridCol w:w="1275"/>
      </w:tblGrid>
      <w:tr w:rsidR="008655A2" w:rsidRPr="00AE05CA" w:rsidTr="00C02FA5">
        <w:trPr>
          <w:trHeight w:val="35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A27E21" w:rsidRPr="00AE05CA" w:rsidTr="00C02FA5">
        <w:trPr>
          <w:trHeight w:val="41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 (110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выше)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27E21" w:rsidRPr="00AE05CA" w:rsidTr="00C02FA5">
        <w:trPr>
          <w:trHeight w:val="96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27E21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9F3EF9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Default="00A27E21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Динамика изменения 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-2,71</w:t>
            </w:r>
            <w:r w:rsidR="002A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A27E21" w:rsidRPr="00AE05CA" w:rsidTr="00C02FA5">
        <w:trPr>
          <w:trHeight w:val="49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 шт.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E815A9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6271C6" w:rsidRDefault="000843AE" w:rsidP="0020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843AE" w:rsidRDefault="000843AE" w:rsidP="00D9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78593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B5CFF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оборудования.</w:t>
      </w:r>
    </w:p>
    <w:p w:rsidR="00DB5CFF" w:rsidRPr="0078593E" w:rsidRDefault="00DB5CFF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660"/>
        <w:gridCol w:w="332"/>
        <w:gridCol w:w="176"/>
        <w:gridCol w:w="1100"/>
        <w:gridCol w:w="175"/>
        <w:gridCol w:w="818"/>
        <w:gridCol w:w="601"/>
        <w:gridCol w:w="392"/>
        <w:gridCol w:w="1134"/>
        <w:gridCol w:w="991"/>
        <w:gridCol w:w="992"/>
        <w:gridCol w:w="1134"/>
        <w:gridCol w:w="993"/>
        <w:gridCol w:w="992"/>
        <w:gridCol w:w="1276"/>
      </w:tblGrid>
      <w:tr w:rsidR="001E7427" w:rsidRPr="009F3EF9" w:rsidTr="00C02FA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C02FA5" w:rsidRPr="0078593E" w:rsidTr="005F26CC">
        <w:trPr>
          <w:trHeight w:val="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02FA5" w:rsidRPr="0078593E" w:rsidTr="00C02FA5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1E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C02FA5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Pr="007859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C77CFA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6534F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4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</w:tbl>
    <w:p w:rsidR="00AE05CA" w:rsidRDefault="00AE05CA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AE05CA" w:rsidRDefault="00AE05CA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31615D" w:rsidRDefault="0031615D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lastRenderedPageBreak/>
        <w:t>2. Информация о качестве услуг по передаче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электрической энергии</w:t>
      </w:r>
    </w:p>
    <w:p w:rsidR="00AD00C4" w:rsidRPr="0078593E" w:rsidRDefault="00AD00C4" w:rsidP="00F63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7430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27430" w:rsidRDefault="00727430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50"/>
        <w:gridCol w:w="9507"/>
        <w:gridCol w:w="1293"/>
        <w:gridCol w:w="1134"/>
        <w:gridCol w:w="1843"/>
      </w:tblGrid>
      <w:tr w:rsidR="00CC26FB" w:rsidRPr="005D6ABA" w:rsidTr="00FF61A1">
        <w:trPr>
          <w:trHeight w:val="315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2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годы</w:t>
            </w:r>
          </w:p>
        </w:tc>
      </w:tr>
      <w:tr w:rsidR="00FF61A1" w:rsidRPr="005D6ABA" w:rsidTr="00FF61A1">
        <w:trPr>
          <w:trHeight w:val="52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E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CC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F61A1" w:rsidRPr="005D6ABA" w:rsidTr="00FF61A1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FF61A1" w:rsidRPr="005D6ABA" w:rsidRDefault="00FF61A1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FF61A1" w:rsidRPr="005D6ABA" w:rsidRDefault="00012E12" w:rsidP="0001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0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5A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012E12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3815" w:rsidRDefault="00EB3815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3815" w:rsidRDefault="00EB3815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A1" w:rsidRPr="005D6ABA" w:rsidRDefault="00012E12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17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12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36D0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00C4" w:rsidRDefault="00AD00C4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D0E" w:rsidRPr="0015454A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454A">
        <w:rPr>
          <w:rFonts w:ascii="Times New Roman" w:hAnsi="Times New Roman" w:cs="Times New Roman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F6C73" w:rsidRDefault="007F6C7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4891" w:type="pct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394"/>
        <w:gridCol w:w="526"/>
        <w:gridCol w:w="605"/>
        <w:gridCol w:w="579"/>
        <w:gridCol w:w="483"/>
        <w:gridCol w:w="483"/>
        <w:gridCol w:w="599"/>
        <w:gridCol w:w="599"/>
        <w:gridCol w:w="495"/>
        <w:gridCol w:w="483"/>
        <w:gridCol w:w="599"/>
        <w:gridCol w:w="599"/>
        <w:gridCol w:w="495"/>
        <w:gridCol w:w="483"/>
        <w:gridCol w:w="599"/>
        <w:gridCol w:w="599"/>
        <w:gridCol w:w="680"/>
        <w:gridCol w:w="1993"/>
        <w:gridCol w:w="1741"/>
      </w:tblGrid>
      <w:tr w:rsidR="00832753" w:rsidRPr="00832753" w:rsidTr="00D6210D">
        <w:trPr>
          <w:trHeight w:val="55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BA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ind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F61A1" w:rsidRPr="00832753" w:rsidTr="00D6210D">
        <w:trPr>
          <w:trHeight w:val="780"/>
          <w:jc w:val="center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6C474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6C474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,06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832753" w:rsidRDefault="00FF61A1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графика ППР в 201</w:t>
            </w:r>
            <w:r w:rsidR="00747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FF61A1" w:rsidRPr="00832753" w:rsidTr="00D6210D">
        <w:trPr>
          <w:trHeight w:val="1155"/>
          <w:jc w:val="center"/>
        </w:trPr>
        <w:tc>
          <w:tcPr>
            <w:tcW w:w="14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ИК в точках поставки ЭЭ и на границе с потребителями в 201</w:t>
            </w:r>
            <w:r w:rsidR="00747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D9354D" w:rsidRDefault="00D9354D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35E2" w:rsidRPr="00D9354D" w:rsidRDefault="00536D0E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847A4">
        <w:rPr>
          <w:rFonts w:ascii="Times New Roman" w:hAnsi="Times New Roman" w:cs="Times New Roman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550EF3" w:rsidRPr="00D847A4">
        <w:rPr>
          <w:rFonts w:ascii="Times New Roman" w:hAnsi="Times New Roman" w:cs="Times New Roman"/>
        </w:rPr>
        <w:t xml:space="preserve">: </w:t>
      </w:r>
      <w:r w:rsidR="009507A2" w:rsidRPr="00D847A4">
        <w:rPr>
          <w:rFonts w:ascii="Times New Roman" w:hAnsi="Times New Roman" w:cs="Times New Roman"/>
        </w:rPr>
        <w:t xml:space="preserve">установка и поверка приборов учета, ремонт силового трансформатора </w:t>
      </w:r>
      <w:r w:rsidR="001D5782" w:rsidRPr="00D847A4">
        <w:rPr>
          <w:rFonts w:ascii="Times New Roman" w:hAnsi="Times New Roman" w:cs="Times New Roman"/>
        </w:rPr>
        <w:t>10</w:t>
      </w:r>
      <w:r w:rsidR="009507A2" w:rsidRPr="00D847A4">
        <w:rPr>
          <w:rFonts w:ascii="Times New Roman" w:hAnsi="Times New Roman" w:cs="Times New Roman"/>
        </w:rPr>
        <w:t xml:space="preserve"> кВ, ремонт ВЛ-0,4 кВ, ремонт выключателя нагрузки 10 кВ, ремонт </w:t>
      </w:r>
      <w:r w:rsidR="000B756D">
        <w:rPr>
          <w:rFonts w:ascii="Times New Roman" w:hAnsi="Times New Roman" w:cs="Times New Roman"/>
        </w:rPr>
        <w:t>разъединителя 110 кВ</w:t>
      </w:r>
      <w:r w:rsidR="009507A2" w:rsidRPr="00D847A4">
        <w:rPr>
          <w:rFonts w:ascii="Times New Roman" w:hAnsi="Times New Roman" w:cs="Times New Roman"/>
        </w:rPr>
        <w:t>, ремонт кабеля 6</w:t>
      </w:r>
      <w:r w:rsidR="00D66B5A">
        <w:rPr>
          <w:rFonts w:ascii="Times New Roman" w:hAnsi="Times New Roman" w:cs="Times New Roman"/>
        </w:rPr>
        <w:t>-10</w:t>
      </w:r>
      <w:r w:rsidR="009507A2" w:rsidRPr="00D847A4">
        <w:rPr>
          <w:rFonts w:ascii="Times New Roman" w:hAnsi="Times New Roman" w:cs="Times New Roman"/>
        </w:rPr>
        <w:t xml:space="preserve"> кВ</w:t>
      </w:r>
      <w:r w:rsidR="00194CF4" w:rsidRPr="00D847A4">
        <w:rPr>
          <w:rFonts w:ascii="Times New Roman" w:hAnsi="Times New Roman" w:cs="Times New Roman"/>
        </w:rPr>
        <w:t xml:space="preserve">, </w:t>
      </w:r>
      <w:r w:rsidR="00550EF3" w:rsidRPr="00D847A4">
        <w:rPr>
          <w:rFonts w:ascii="Times New Roman" w:hAnsi="Times New Roman" w:cs="Times New Roman"/>
        </w:rPr>
        <w:t xml:space="preserve"> прове</w:t>
      </w:r>
      <w:r w:rsidR="00D66B5A">
        <w:rPr>
          <w:rFonts w:ascii="Times New Roman" w:hAnsi="Times New Roman" w:cs="Times New Roman"/>
        </w:rPr>
        <w:t>дение</w:t>
      </w:r>
      <w:r w:rsidR="00550EF3" w:rsidRPr="00D847A4">
        <w:rPr>
          <w:rFonts w:ascii="Times New Roman" w:hAnsi="Times New Roman" w:cs="Times New Roman"/>
        </w:rPr>
        <w:t xml:space="preserve"> </w:t>
      </w:r>
      <w:r w:rsidR="00194CF4" w:rsidRPr="00D847A4">
        <w:rPr>
          <w:rFonts w:ascii="Times New Roman" w:hAnsi="Times New Roman" w:cs="Times New Roman"/>
        </w:rPr>
        <w:t>ППР на всех электросетевых объектах.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Мероприятия, выполненные сетевой организацией в целях повышения качества оказания услуг по передаче электрической энергии в отчетном периоде: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</w:t>
      </w:r>
      <w:r w:rsidR="00073027" w:rsidRPr="00D9354D">
        <w:rPr>
          <w:rFonts w:ascii="Times New Roman" w:hAnsi="Times New Roman" w:cs="Times New Roman"/>
        </w:rPr>
        <w:t>Осуществление контроля и исключение неучтенного потребления электроэнергии на объектах потребителей</w:t>
      </w:r>
      <w:r w:rsidRPr="00D9354D">
        <w:rPr>
          <w:rFonts w:ascii="Times New Roman" w:hAnsi="Times New Roman" w:cs="Times New Roman"/>
        </w:rPr>
        <w:t>;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создание </w:t>
      </w:r>
      <w:r w:rsidR="00F6388C" w:rsidRPr="00D9354D">
        <w:rPr>
          <w:rFonts w:ascii="Times New Roman" w:hAnsi="Times New Roman" w:cs="Times New Roman"/>
        </w:rPr>
        <w:t>структурных</w:t>
      </w:r>
      <w:r w:rsidRPr="00D9354D">
        <w:rPr>
          <w:rFonts w:ascii="Times New Roman" w:hAnsi="Times New Roman" w:cs="Times New Roman"/>
        </w:rPr>
        <w:t xml:space="preserve"> подразделений по работе </w:t>
      </w:r>
      <w:proofErr w:type="gramStart"/>
      <w:r w:rsidRPr="00D9354D">
        <w:rPr>
          <w:rFonts w:ascii="Times New Roman" w:hAnsi="Times New Roman" w:cs="Times New Roman"/>
        </w:rPr>
        <w:t>с</w:t>
      </w:r>
      <w:proofErr w:type="gramEnd"/>
      <w:r w:rsidRPr="00D9354D">
        <w:rPr>
          <w:rFonts w:ascii="Times New Roman" w:hAnsi="Times New Roman" w:cs="Times New Roman"/>
        </w:rPr>
        <w:t xml:space="preserve"> заявителям</w:t>
      </w:r>
      <w:r w:rsidR="00E41E10">
        <w:rPr>
          <w:rFonts w:ascii="Times New Roman" w:hAnsi="Times New Roman" w:cs="Times New Roman"/>
        </w:rPr>
        <w:t xml:space="preserve"> – 1</w:t>
      </w:r>
      <w:r w:rsidR="00F6388C" w:rsidRPr="00D9354D">
        <w:rPr>
          <w:rFonts w:ascii="Times New Roman" w:hAnsi="Times New Roman" w:cs="Times New Roman"/>
        </w:rPr>
        <w:t xml:space="preserve"> шт.</w:t>
      </w:r>
    </w:p>
    <w:p w:rsidR="00F6388C" w:rsidRDefault="00536D0E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2.4. Прочая информация, которую сетевая организация считает целесообразной для включения в отчет</w:t>
      </w:r>
      <w:r w:rsidR="00550EF3" w:rsidRPr="00D9354D">
        <w:rPr>
          <w:rFonts w:ascii="Times New Roman" w:hAnsi="Times New Roman" w:cs="Times New Roman"/>
        </w:rPr>
        <w:t xml:space="preserve">: </w:t>
      </w:r>
      <w:r w:rsidR="00EB55BD">
        <w:rPr>
          <w:rFonts w:ascii="Times New Roman" w:hAnsi="Times New Roman" w:cs="Times New Roman"/>
        </w:rPr>
        <w:t>нет</w:t>
      </w:r>
    </w:p>
    <w:p w:rsidR="00EB55BD" w:rsidRPr="00D9354D" w:rsidRDefault="00EB55BD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948"/>
      <w:bookmarkEnd w:id="2"/>
      <w:r w:rsidRPr="00D9354D">
        <w:rPr>
          <w:rFonts w:ascii="Times New Roman" w:hAnsi="Times New Roman" w:cs="Times New Roman"/>
        </w:rPr>
        <w:t>3. Информация о качестве услуг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по технологическому присоединению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5095" w:rsidRPr="00D9354D" w:rsidRDefault="00536D0E" w:rsidP="00550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3.1. </w:t>
      </w:r>
      <w:proofErr w:type="gramStart"/>
      <w:r w:rsidRPr="00D9354D">
        <w:rPr>
          <w:rFonts w:ascii="Times New Roman" w:hAnsi="Times New Roman" w:cs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D9354D">
        <w:rPr>
          <w:rFonts w:ascii="Times New Roman" w:hAnsi="Times New Roman" w:cs="Times New Roman"/>
        </w:rPr>
        <w:t xml:space="preserve"> уровням напряжения на осн</w:t>
      </w:r>
      <w:r w:rsidR="00550EF3" w:rsidRPr="00D9354D">
        <w:rPr>
          <w:rFonts w:ascii="Times New Roman" w:hAnsi="Times New Roman" w:cs="Times New Roman"/>
        </w:rPr>
        <w:t>овании инвестиционной программы, и</w:t>
      </w:r>
      <w:r w:rsidR="00FA5095" w:rsidRPr="00D9354D">
        <w:rPr>
          <w:rFonts w:ascii="Times New Roman" w:hAnsi="Times New Roman" w:cs="Times New Roman"/>
        </w:rPr>
        <w:t>нформация о наличии невостребованной мощности для осуществления технологического присоединения располагается на официальном сайте ООО «</w:t>
      </w:r>
      <w:r w:rsidR="00727430" w:rsidRPr="00D9354D">
        <w:rPr>
          <w:rFonts w:ascii="Times New Roman" w:hAnsi="Times New Roman" w:cs="Times New Roman"/>
        </w:rPr>
        <w:t>Техносервис-ПЭ</w:t>
      </w:r>
      <w:r w:rsidR="00FA5095" w:rsidRPr="00D9354D">
        <w:rPr>
          <w:rFonts w:ascii="Times New Roman" w:hAnsi="Times New Roman" w:cs="Times New Roman"/>
        </w:rPr>
        <w:t xml:space="preserve">» по адресу: </w:t>
      </w:r>
      <w:r w:rsidR="00AD00C4" w:rsidRPr="00D9354D">
        <w:rPr>
          <w:rFonts w:ascii="Times New Roman" w:hAnsi="Times New Roman" w:cs="Times New Roman"/>
          <w:u w:val="single"/>
        </w:rPr>
        <w:t>http://tehnoservis-p.ru/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Вышеуказанная информация обновляется ежемесячно.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E875BC" w:rsidRPr="00D9354D">
        <w:rPr>
          <w:rFonts w:ascii="Times New Roman" w:hAnsi="Times New Roman" w:cs="Times New Roman"/>
        </w:rPr>
        <w:t>: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организована возможность подачи заявки заявителями посредством официального сайта сетевой организации</w:t>
      </w:r>
      <w:r w:rsidR="00AD00C4" w:rsidRPr="00D9354D">
        <w:rPr>
          <w:rFonts w:ascii="Times New Roman" w:hAnsi="Times New Roman" w:cs="Times New Roman"/>
        </w:rPr>
        <w:t xml:space="preserve"> </w:t>
      </w:r>
      <w:r w:rsidR="00E875BC" w:rsidRPr="00D9354D">
        <w:rPr>
          <w:rFonts w:ascii="Times New Roman" w:hAnsi="Times New Roman" w:cs="Times New Roman"/>
        </w:rPr>
        <w:t>-</w:t>
      </w:r>
      <w:r w:rsidR="00AD00C4" w:rsidRPr="00D9354D">
        <w:rPr>
          <w:rFonts w:ascii="Times New Roman" w:hAnsi="Times New Roman" w:cs="Times New Roman"/>
        </w:rPr>
        <w:t xml:space="preserve"> да, создан Личный кабинет</w:t>
      </w:r>
      <w:r w:rsidR="009507A2" w:rsidRPr="00D9354D">
        <w:rPr>
          <w:rFonts w:ascii="Times New Roman" w:hAnsi="Times New Roman" w:cs="Times New Roman"/>
        </w:rPr>
        <w:t>, размещен калькулятор по расчету технологического присоединения</w:t>
      </w:r>
      <w:r w:rsidR="00E826D6">
        <w:rPr>
          <w:rFonts w:ascii="Times New Roman" w:hAnsi="Times New Roman" w:cs="Times New Roman"/>
        </w:rPr>
        <w:t xml:space="preserve"> на 2019</w:t>
      </w:r>
      <w:r w:rsidR="00833F6C">
        <w:rPr>
          <w:rFonts w:ascii="Times New Roman" w:hAnsi="Times New Roman" w:cs="Times New Roman"/>
        </w:rPr>
        <w:t xml:space="preserve"> год</w:t>
      </w:r>
      <w:r w:rsidRPr="00D9354D">
        <w:rPr>
          <w:rFonts w:ascii="Times New Roman" w:hAnsi="Times New Roman" w:cs="Times New Roman"/>
        </w:rPr>
        <w:t>;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повышена </w:t>
      </w:r>
      <w:r w:rsidRPr="00766F1D">
        <w:rPr>
          <w:rFonts w:ascii="Times New Roman" w:hAnsi="Times New Roman" w:cs="Times New Roman"/>
        </w:rPr>
        <w:t>квалификация персонала в отделе технологического присоединения</w:t>
      </w:r>
      <w:r w:rsidR="00E875BC" w:rsidRPr="00766F1D">
        <w:rPr>
          <w:rFonts w:ascii="Times New Roman" w:hAnsi="Times New Roman" w:cs="Times New Roman"/>
        </w:rPr>
        <w:t xml:space="preserve"> – прохождение обучения и сдача экзамена в </w:t>
      </w:r>
      <w:proofErr w:type="spellStart"/>
      <w:r w:rsidR="00E875BC" w:rsidRPr="00766F1D">
        <w:rPr>
          <w:rFonts w:ascii="Times New Roman" w:hAnsi="Times New Roman" w:cs="Times New Roman"/>
        </w:rPr>
        <w:t>Ростехнадзор</w:t>
      </w:r>
      <w:r w:rsidR="009507A2" w:rsidRPr="00766F1D">
        <w:rPr>
          <w:rFonts w:ascii="Times New Roman" w:hAnsi="Times New Roman" w:cs="Times New Roman"/>
        </w:rPr>
        <w:t>е</w:t>
      </w:r>
      <w:proofErr w:type="spellEnd"/>
      <w:r w:rsidR="00E875BC" w:rsidRPr="00766F1D">
        <w:rPr>
          <w:rFonts w:ascii="Times New Roman" w:hAnsi="Times New Roman" w:cs="Times New Roman"/>
        </w:rPr>
        <w:t xml:space="preserve"> на группу по электробезопасности </w:t>
      </w:r>
      <w:r w:rsidR="00E875BC" w:rsidRPr="00766F1D">
        <w:rPr>
          <w:rFonts w:ascii="Times New Roman" w:hAnsi="Times New Roman" w:cs="Times New Roman"/>
          <w:lang w:val="en-US"/>
        </w:rPr>
        <w:t>V</w:t>
      </w:r>
      <w:r w:rsidR="00E875BC" w:rsidRPr="00766F1D">
        <w:rPr>
          <w:rFonts w:ascii="Times New Roman" w:hAnsi="Times New Roman" w:cs="Times New Roman"/>
        </w:rPr>
        <w:t xml:space="preserve"> </w:t>
      </w:r>
      <w:r w:rsidR="006A2741" w:rsidRPr="00766F1D">
        <w:rPr>
          <w:rFonts w:ascii="Times New Roman" w:hAnsi="Times New Roman" w:cs="Times New Roman"/>
        </w:rPr>
        <w:t xml:space="preserve">– </w:t>
      </w:r>
      <w:r w:rsidR="004275C8">
        <w:rPr>
          <w:rFonts w:ascii="Times New Roman" w:hAnsi="Times New Roman" w:cs="Times New Roman"/>
        </w:rPr>
        <w:t>1</w:t>
      </w:r>
      <w:r w:rsidR="00E875BC" w:rsidRPr="00766F1D">
        <w:rPr>
          <w:rFonts w:ascii="Times New Roman" w:hAnsi="Times New Roman" w:cs="Times New Roman"/>
        </w:rPr>
        <w:t xml:space="preserve"> чел.</w:t>
      </w:r>
      <w:r w:rsidRPr="00766F1D">
        <w:rPr>
          <w:rFonts w:ascii="Times New Roman" w:hAnsi="Times New Roman" w:cs="Times New Roman"/>
        </w:rPr>
        <w:t>;</w:t>
      </w:r>
    </w:p>
    <w:p w:rsidR="00FA5095" w:rsidRPr="00D9354D" w:rsidRDefault="00FA5095" w:rsidP="00AD00C4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вносятся предложения по совершенствованию нормативной базы по процедуре технологического присоединения через некоммерческое партнерство, с целью повышения доступности к энергетической инфраструктуре</w:t>
      </w:r>
      <w:r w:rsidR="006A2741" w:rsidRPr="00D9354D">
        <w:rPr>
          <w:rFonts w:ascii="Times New Roman" w:hAnsi="Times New Roman" w:cs="Times New Roman"/>
        </w:rPr>
        <w:t xml:space="preserve"> - да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536D0E" w:rsidP="00310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</w:t>
      </w:r>
      <w:r w:rsidR="00E875BC" w:rsidRPr="00D9354D">
        <w:rPr>
          <w:rFonts w:ascii="Times New Roman" w:hAnsi="Times New Roman" w:cs="Times New Roman"/>
        </w:rPr>
        <w:t xml:space="preserve"> - </w:t>
      </w:r>
      <w:r w:rsidR="00D60AA7" w:rsidRPr="00D9354D">
        <w:rPr>
          <w:rFonts w:ascii="Times New Roman" w:hAnsi="Times New Roman" w:cs="Times New Roman"/>
        </w:rPr>
        <w:t>отсутствует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FA5095" w:rsidP="00D83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3F5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5167" w:type="pct"/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685"/>
        <w:gridCol w:w="669"/>
        <w:gridCol w:w="1054"/>
        <w:gridCol w:w="633"/>
        <w:gridCol w:w="669"/>
        <w:gridCol w:w="1128"/>
        <w:gridCol w:w="691"/>
        <w:gridCol w:w="709"/>
        <w:gridCol w:w="960"/>
        <w:gridCol w:w="743"/>
        <w:gridCol w:w="630"/>
        <w:gridCol w:w="1131"/>
        <w:gridCol w:w="654"/>
        <w:gridCol w:w="709"/>
        <w:gridCol w:w="1143"/>
        <w:gridCol w:w="837"/>
      </w:tblGrid>
      <w:tr w:rsidR="00D83636" w:rsidRPr="004218A8" w:rsidTr="004218A8">
        <w:trPr>
          <w:trHeight w:val="8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994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присоединения потребителей услуг по передачи электрической энергии в разбивке по мощности, в динамике по годам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83636" w:rsidRPr="004218A8" w:rsidTr="004218A8">
        <w:trPr>
          <w:trHeight w:val="75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354D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кВт. </w:t>
            </w:r>
          </w:p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150 кВт. включительно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150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4218A8">
        <w:trPr>
          <w:trHeight w:val="1095"/>
        </w:trPr>
        <w:tc>
          <w:tcPr>
            <w:tcW w:w="152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36" w:rsidRPr="004218A8" w:rsidRDefault="004218A8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42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4218A8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4218A8">
        <w:trPr>
          <w:trHeight w:val="31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218A8" w:rsidRPr="004218A8" w:rsidTr="005D6ABA">
        <w:trPr>
          <w:trHeight w:val="136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6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218A8" w:rsidRPr="004218A8" w:rsidTr="005D6ABA">
        <w:trPr>
          <w:trHeight w:val="111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A8" w:rsidRPr="004218A8" w:rsidTr="005D6ABA">
        <w:trPr>
          <w:trHeight w:val="2715"/>
        </w:trPr>
        <w:tc>
          <w:tcPr>
            <w:tcW w:w="15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190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C3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693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88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4218A8">
        <w:trPr>
          <w:trHeight w:val="217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A5095" w:rsidRDefault="00FA5095" w:rsidP="00C0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636" w:rsidRDefault="00D83636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180B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536D0E" w:rsidRDefault="002833F5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2833F5">
        <w:rPr>
          <w:rFonts w:ascii="Times New Roman" w:hAnsi="Times New Roman" w:cs="Times New Roman"/>
        </w:rPr>
        <w:t>На сайте компании доступен калькулятор расчёта платы за ТП (</w:t>
      </w:r>
      <w:r w:rsidR="00483D04">
        <w:rPr>
          <w:rFonts w:ascii="Times New Roman" w:hAnsi="Times New Roman" w:cs="Times New Roman"/>
        </w:rPr>
        <w:t xml:space="preserve">на </w:t>
      </w:r>
      <w:r w:rsidR="00E826D6">
        <w:rPr>
          <w:rFonts w:ascii="Times New Roman" w:hAnsi="Times New Roman" w:cs="Times New Roman"/>
        </w:rPr>
        <w:t>2019</w:t>
      </w:r>
      <w:r w:rsidRPr="002833F5">
        <w:rPr>
          <w:rFonts w:ascii="Times New Roman" w:hAnsi="Times New Roman" w:cs="Times New Roman"/>
        </w:rPr>
        <w:t xml:space="preserve"> год):</w:t>
      </w:r>
      <w:r w:rsidRPr="002833F5">
        <w:t xml:space="preserve"> </w:t>
      </w:r>
      <w:hyperlink r:id="rId9" w:history="1">
        <w:r w:rsidR="00EB24B1" w:rsidRPr="007E221D">
          <w:rPr>
            <w:rStyle w:val="a5"/>
            <w:rFonts w:ascii="Times New Roman" w:hAnsi="Times New Roman" w:cs="Times New Roman"/>
          </w:rPr>
          <w:t>http://tehnoservis-p.ru/kalkulyator-rascheta-platyi-za-tehnologicheskoe-prisoedinenie-k-elektricheskim-setyam/</w:t>
        </w:r>
      </w:hyperlink>
    </w:p>
    <w:p w:rsidR="00EB24B1" w:rsidRPr="007416A1" w:rsidRDefault="00EB24B1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0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06"/>
        <w:gridCol w:w="2270"/>
        <w:gridCol w:w="850"/>
        <w:gridCol w:w="851"/>
        <w:gridCol w:w="850"/>
        <w:gridCol w:w="709"/>
        <w:gridCol w:w="850"/>
        <w:gridCol w:w="851"/>
        <w:gridCol w:w="1134"/>
        <w:gridCol w:w="994"/>
      </w:tblGrid>
      <w:tr w:rsidR="00536D0E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Мощность энергопринимающих устройств заявителя, кВт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670</w:t>
            </w:r>
          </w:p>
        </w:tc>
      </w:tr>
      <w:tr w:rsidR="00DD3786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Категория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</w:tr>
      <w:tr w:rsidR="00DD3786" w:rsidRPr="007416A1" w:rsidTr="00FD71F9">
        <w:trPr>
          <w:trHeight w:hRule="exact"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 xml:space="preserve">Расстояние до границ земельного участка заявителя, </w:t>
            </w: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Необходимость строительства подстанции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Тип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3786" w:rsidRPr="007416A1" w:rsidTr="00FD71F9">
        <w:trPr>
          <w:trHeight w:val="1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500 - сельская местность/300 - городская местность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9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750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1250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2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E96CA7" w:rsidRPr="00FF45F4" w:rsidRDefault="00E96CA7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F45F4">
        <w:rPr>
          <w:rFonts w:ascii="Times New Roman" w:hAnsi="Times New Roman" w:cs="Times New Roman"/>
          <w:b/>
        </w:rPr>
        <w:lastRenderedPageBreak/>
        <w:t>4. Качество обслуживания</w:t>
      </w:r>
    </w:p>
    <w:p w:rsidR="00E96CA7" w:rsidRDefault="00E96CA7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 xml:space="preserve">4.1. </w:t>
      </w:r>
      <w:proofErr w:type="gramStart"/>
      <w:r w:rsidRPr="00FF45F4">
        <w:rPr>
          <w:rFonts w:ascii="Times New Roman" w:hAnsi="Times New Roman" w:cs="Times New Roman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</w:t>
      </w:r>
      <w:r w:rsidR="00641B1A" w:rsidRPr="00FF45F4">
        <w:rPr>
          <w:rFonts w:ascii="Times New Roman" w:hAnsi="Times New Roman" w:cs="Times New Roman"/>
        </w:rPr>
        <w:t xml:space="preserve"> – отсутствуют.</w:t>
      </w:r>
      <w:proofErr w:type="gramEnd"/>
    </w:p>
    <w:p w:rsidR="00E826D6" w:rsidRPr="00FF45F4" w:rsidRDefault="00E826D6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633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</w:tblGrid>
      <w:tr w:rsidR="00D83636" w:rsidRPr="00D83636" w:rsidTr="005D6ABA">
        <w:trPr>
          <w:trHeight w:val="595"/>
        </w:trPr>
        <w:tc>
          <w:tcPr>
            <w:tcW w:w="1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обращений потребителей</w:t>
            </w:r>
          </w:p>
        </w:tc>
        <w:tc>
          <w:tcPr>
            <w:tcW w:w="4279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обслуживания</w:t>
            </w:r>
          </w:p>
        </w:tc>
      </w:tr>
      <w:tr w:rsidR="00D83636" w:rsidRPr="00D83636" w:rsidTr="00521CBC">
        <w:trPr>
          <w:trHeight w:val="765"/>
        </w:trPr>
        <w:tc>
          <w:tcPr>
            <w:tcW w:w="1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форма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</w:t>
            </w:r>
          </w:p>
        </w:tc>
      </w:tr>
      <w:tr w:rsidR="006B3AA8" w:rsidRPr="00D83636" w:rsidTr="00EB24B1">
        <w:trPr>
          <w:trHeight w:val="1238"/>
        </w:trPr>
        <w:tc>
          <w:tcPr>
            <w:tcW w:w="1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D92202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</w:tr>
      <w:tr w:rsidR="006B3AA8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3AA8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6C4743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E0DB5" w:rsidRDefault="006C4743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73978" w:rsidRDefault="00FF45F4" w:rsidP="00D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AF3B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45F4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E0DB5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E0DB5" w:rsidRDefault="006C4743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6C474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5D6ABA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EB24B1">
        <w:trPr>
          <w:trHeight w:val="56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Заявка на оказание услуг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5F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технологическому присоединению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6C4743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6C474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заключение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0C3FF2" w:rsidRDefault="000C3FF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0C3FF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_GoBack"/>
            <w:bookmarkEnd w:id="3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коммерческого учета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6C4743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6C474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4C2BF0" w:rsidRDefault="004C2BF0" w:rsidP="006B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710A" w:rsidRPr="004C2BF0" w:rsidRDefault="00536D0E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2BF0">
        <w:rPr>
          <w:rFonts w:ascii="Times New Roman" w:hAnsi="Times New Roman" w:cs="Times New Roman"/>
        </w:rPr>
        <w:t xml:space="preserve">4.2 </w:t>
      </w:r>
      <w:r w:rsidR="00F1752D">
        <w:rPr>
          <w:rFonts w:ascii="Times New Roman" w:hAnsi="Times New Roman" w:cs="Times New Roman"/>
        </w:rPr>
        <w:t xml:space="preserve"> </w:t>
      </w:r>
      <w:r w:rsidRPr="004C2BF0">
        <w:rPr>
          <w:rFonts w:ascii="Times New Roman" w:hAnsi="Times New Roman" w:cs="Times New Roman"/>
        </w:rPr>
        <w:t>Информация о деятельности офисов обслуживания потребителей.</w:t>
      </w: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1843"/>
        <w:gridCol w:w="1984"/>
        <w:gridCol w:w="1418"/>
        <w:gridCol w:w="3118"/>
        <w:gridCol w:w="1276"/>
        <w:gridCol w:w="1134"/>
        <w:gridCol w:w="709"/>
        <w:gridCol w:w="1276"/>
      </w:tblGrid>
      <w:tr w:rsidR="006F0997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Офис обслуживания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Тип офиса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на обслуживание потребителя,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ожидания потребителя в очереди,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F0997" w:rsidRPr="006F0997" w:rsidTr="00590754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D83636" w:rsidRPr="00F814B2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754" w:rsidRPr="00590754" w:rsidRDefault="00D83636" w:rsidP="00590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Челябинск</w:t>
            </w:r>
            <w:r w:rsidR="002D2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Василевского,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Default="004C2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 225-10-60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  <w:p w:rsidR="00556D01" w:rsidRPr="00556D01" w:rsidRDefault="00556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556D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Tech-pe@mail.ru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8-00 до 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передаче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электроэнергии;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73136F" w:rsidRDefault="00521CBC" w:rsidP="00731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6C4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4.3. Информация о заочном обслуживании потребителей посредством телефонной связи.</w:t>
      </w:r>
    </w:p>
    <w:p w:rsidR="006B3AA8" w:rsidRPr="006E7D03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905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  <w:gridCol w:w="2418"/>
        <w:gridCol w:w="3116"/>
      </w:tblGrid>
      <w:tr w:rsidR="00D83636" w:rsidRPr="00D83636" w:rsidTr="005D6ABA">
        <w:trPr>
          <w:trHeight w:val="31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302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8 800 500 30 98</w:t>
            </w:r>
          </w:p>
        </w:tc>
      </w:tr>
      <w:tr w:rsidR="00D83636" w:rsidRPr="00D83636" w:rsidTr="005D6ABA">
        <w:trPr>
          <w:trHeight w:val="263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 по вопросам энергоснабжения: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246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547"/>
        </w:trPr>
        <w:tc>
          <w:tcPr>
            <w:tcW w:w="10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170CC3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C474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83636" w:rsidRPr="00D83636" w:rsidTr="005D6ABA">
        <w:trPr>
          <w:trHeight w:val="69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C474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83636" w:rsidRPr="00D83636" w:rsidTr="005D6ABA">
        <w:trPr>
          <w:trHeight w:val="57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69"/>
        </w:trPr>
        <w:tc>
          <w:tcPr>
            <w:tcW w:w="1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662F2" w:rsidP="0017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22E83" w:rsidRPr="006E7D03" w:rsidRDefault="006E7D03" w:rsidP="00F7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C22E83" w:rsidRPr="006E7D03">
        <w:rPr>
          <w:rFonts w:ascii="Times New Roman" w:hAnsi="Times New Roman" w:cs="Times New Roman"/>
        </w:rPr>
        <w:t xml:space="preserve">4.4. </w:t>
      </w:r>
      <w:r w:rsidR="00DC410E" w:rsidRPr="006E7D03">
        <w:rPr>
          <w:rFonts w:ascii="Times New Roman" w:hAnsi="Times New Roman" w:cs="Times New Roman"/>
        </w:rPr>
        <w:t>Жалобы о</w:t>
      </w:r>
      <w:r w:rsidR="00C22E83" w:rsidRPr="006E7D03">
        <w:rPr>
          <w:rFonts w:ascii="Times New Roman" w:hAnsi="Times New Roman" w:cs="Times New Roman"/>
        </w:rPr>
        <w:t>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4.5.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4.6.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4.7.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4.8. Наличие официального сайта в сети Интернет</w:t>
      </w:r>
      <w:r w:rsidR="007F0625" w:rsidRPr="007F0625">
        <w:rPr>
          <w:rFonts w:ascii="Times New Roman" w:hAnsi="Times New Roman" w:cs="Times New Roman"/>
        </w:rPr>
        <w:t xml:space="preserve"> (</w:t>
      </w:r>
      <w:r w:rsidR="007F0625" w:rsidRPr="007F0625">
        <w:rPr>
          <w:rFonts w:ascii="Times New Roman" w:hAnsi="Times New Roman" w:cs="Times New Roman"/>
          <w:lang w:val="en-US"/>
        </w:rPr>
        <w:t>http</w:t>
      </w:r>
      <w:r w:rsidR="007F0625" w:rsidRPr="007F0625">
        <w:rPr>
          <w:rFonts w:ascii="Times New Roman" w:hAnsi="Times New Roman" w:cs="Times New Roman"/>
        </w:rPr>
        <w:t>://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tehnoservis</w:t>
      </w:r>
      <w:proofErr w:type="spellEnd"/>
      <w:r w:rsidR="007F0625" w:rsidRPr="007F0625">
        <w:rPr>
          <w:rFonts w:ascii="Times New Roman" w:hAnsi="Times New Roman" w:cs="Times New Roman"/>
        </w:rPr>
        <w:t>-</w:t>
      </w:r>
      <w:r w:rsidR="007F0625" w:rsidRPr="007F0625">
        <w:rPr>
          <w:rFonts w:ascii="Times New Roman" w:hAnsi="Times New Roman" w:cs="Times New Roman"/>
          <w:lang w:val="en-US"/>
        </w:rPr>
        <w:t>p</w:t>
      </w:r>
      <w:r w:rsidR="007F0625" w:rsidRPr="007F0625">
        <w:rPr>
          <w:rFonts w:ascii="Times New Roman" w:hAnsi="Times New Roman" w:cs="Times New Roman"/>
        </w:rPr>
        <w:t>.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ru</w:t>
      </w:r>
      <w:proofErr w:type="spellEnd"/>
      <w:r w:rsidR="007F0625" w:rsidRPr="007F0625">
        <w:rPr>
          <w:rFonts w:ascii="Times New Roman" w:hAnsi="Times New Roman" w:cs="Times New Roman"/>
        </w:rPr>
        <w:t>/)</w:t>
      </w:r>
      <w:r w:rsidRPr="006E7D03">
        <w:rPr>
          <w:rFonts w:ascii="Times New Roman" w:hAnsi="Times New Roman" w:cs="Times New Roman"/>
        </w:rPr>
        <w:t>. Наличие офиса очного обслуживания клиентов.</w:t>
      </w:r>
    </w:p>
    <w:p w:rsidR="00D83636" w:rsidRPr="006E7D03" w:rsidRDefault="006E7D03" w:rsidP="00F72B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96CA7" w:rsidRPr="006E7D03">
        <w:rPr>
          <w:rFonts w:ascii="Times New Roman" w:hAnsi="Times New Roman" w:cs="Times New Roman"/>
        </w:rPr>
        <w:t>4.9. Информация по обращениям потребителей.</w:t>
      </w:r>
      <w:r w:rsidR="00F6427D" w:rsidRPr="006E7D03">
        <w:rPr>
          <w:rFonts w:ascii="Times New Roman" w:hAnsi="Times New Roman" w:cs="Times New Roman"/>
        </w:rPr>
        <w:t xml:space="preserve"> </w:t>
      </w:r>
      <w:r w:rsidR="00DC410E" w:rsidRPr="006E7D03">
        <w:rPr>
          <w:rFonts w:ascii="Times New Roman" w:hAnsi="Times New Roman" w:cs="Times New Roman"/>
        </w:rPr>
        <w:t>Обращений не поступало.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532"/>
        <w:gridCol w:w="447"/>
        <w:gridCol w:w="447"/>
        <w:gridCol w:w="447"/>
        <w:gridCol w:w="447"/>
        <w:gridCol w:w="447"/>
        <w:gridCol w:w="447"/>
        <w:gridCol w:w="447"/>
        <w:gridCol w:w="461"/>
        <w:gridCol w:w="532"/>
        <w:gridCol w:w="473"/>
        <w:gridCol w:w="467"/>
        <w:gridCol w:w="502"/>
        <w:gridCol w:w="449"/>
        <w:gridCol w:w="473"/>
        <w:gridCol w:w="477"/>
        <w:gridCol w:w="536"/>
        <w:gridCol w:w="477"/>
        <w:gridCol w:w="471"/>
        <w:gridCol w:w="506"/>
        <w:gridCol w:w="447"/>
        <w:gridCol w:w="547"/>
        <w:gridCol w:w="497"/>
        <w:gridCol w:w="497"/>
        <w:gridCol w:w="447"/>
        <w:gridCol w:w="515"/>
        <w:gridCol w:w="515"/>
        <w:gridCol w:w="447"/>
        <w:gridCol w:w="659"/>
        <w:gridCol w:w="659"/>
      </w:tblGrid>
      <w:tr w:rsidR="00D83636" w:rsidRPr="005D6ABA" w:rsidTr="00F72B13">
        <w:trPr>
          <w:trHeight w:val="801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обращения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Время обращения</w:t>
            </w:r>
          </w:p>
        </w:tc>
        <w:tc>
          <w:tcPr>
            <w:tcW w:w="75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Форма обращения</w:t>
            </w:r>
          </w:p>
        </w:tc>
        <w:tc>
          <w:tcPr>
            <w:tcW w:w="98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</w:t>
            </w:r>
          </w:p>
        </w:tc>
        <w:tc>
          <w:tcPr>
            <w:tcW w:w="115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7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Факт получения потребителем ответа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результатам обращения</w:t>
            </w:r>
          </w:p>
        </w:tc>
      </w:tr>
      <w:tr w:rsidR="00EB24B1" w:rsidRPr="005D6ABA" w:rsidTr="00D6210D">
        <w:trPr>
          <w:cantSplit/>
          <w:trHeight w:val="5938"/>
        </w:trPr>
        <w:tc>
          <w:tcPr>
            <w:tcW w:w="1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Идентификационный номер обращения</w:t>
            </w: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Очное обращение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электрической энергии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технологическому присоединению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Обращение оставлено без ответа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Планируемые мероприятия по результатам обращения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D83636" w:rsidRDefault="00D83636" w:rsidP="00F72B13"/>
    <w:sectPr w:rsidR="00D83636" w:rsidSect="0049117B">
      <w:pgSz w:w="16838" w:h="11905" w:orient="landscape"/>
      <w:pgMar w:top="1134" w:right="1134" w:bottom="851" w:left="1134" w:header="34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21" w:rsidRDefault="00B17621" w:rsidP="00AD00C4">
      <w:pPr>
        <w:spacing w:after="0" w:line="240" w:lineRule="auto"/>
      </w:pPr>
      <w:r>
        <w:separator/>
      </w:r>
    </w:p>
  </w:endnote>
  <w:endnote w:type="continuationSeparator" w:id="0">
    <w:p w:rsidR="00B17621" w:rsidRDefault="00B17621" w:rsidP="00AD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21" w:rsidRDefault="00B17621" w:rsidP="00AD00C4">
      <w:pPr>
        <w:spacing w:after="0" w:line="240" w:lineRule="auto"/>
      </w:pPr>
      <w:r>
        <w:separator/>
      </w:r>
    </w:p>
  </w:footnote>
  <w:footnote w:type="continuationSeparator" w:id="0">
    <w:p w:rsidR="00B17621" w:rsidRDefault="00B17621" w:rsidP="00AD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2A9"/>
    <w:multiLevelType w:val="multilevel"/>
    <w:tmpl w:val="19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0E"/>
    <w:rsid w:val="000002A0"/>
    <w:rsid w:val="00006879"/>
    <w:rsid w:val="00006CD0"/>
    <w:rsid w:val="00012E12"/>
    <w:rsid w:val="00020E1A"/>
    <w:rsid w:val="000240E8"/>
    <w:rsid w:val="0002568D"/>
    <w:rsid w:val="000273FD"/>
    <w:rsid w:val="0003087D"/>
    <w:rsid w:val="000370FC"/>
    <w:rsid w:val="00051882"/>
    <w:rsid w:val="00053A55"/>
    <w:rsid w:val="00061ED0"/>
    <w:rsid w:val="00062C91"/>
    <w:rsid w:val="00063165"/>
    <w:rsid w:val="00067D75"/>
    <w:rsid w:val="00071B9B"/>
    <w:rsid w:val="00072701"/>
    <w:rsid w:val="00073027"/>
    <w:rsid w:val="00077501"/>
    <w:rsid w:val="000777A9"/>
    <w:rsid w:val="00081495"/>
    <w:rsid w:val="000843AE"/>
    <w:rsid w:val="000905A7"/>
    <w:rsid w:val="0009177C"/>
    <w:rsid w:val="000933F8"/>
    <w:rsid w:val="000949C6"/>
    <w:rsid w:val="00097FC6"/>
    <w:rsid w:val="000A1130"/>
    <w:rsid w:val="000B10E4"/>
    <w:rsid w:val="000B1439"/>
    <w:rsid w:val="000B3FFB"/>
    <w:rsid w:val="000B4119"/>
    <w:rsid w:val="000B750B"/>
    <w:rsid w:val="000B756D"/>
    <w:rsid w:val="000C26D1"/>
    <w:rsid w:val="000C3FF2"/>
    <w:rsid w:val="000C7174"/>
    <w:rsid w:val="000D5909"/>
    <w:rsid w:val="000E16BA"/>
    <w:rsid w:val="000E59E4"/>
    <w:rsid w:val="000E71D6"/>
    <w:rsid w:val="000F3D13"/>
    <w:rsid w:val="00101E9B"/>
    <w:rsid w:val="00117FAF"/>
    <w:rsid w:val="00126377"/>
    <w:rsid w:val="0013038C"/>
    <w:rsid w:val="001312ED"/>
    <w:rsid w:val="0013607E"/>
    <w:rsid w:val="001377C6"/>
    <w:rsid w:val="0014491E"/>
    <w:rsid w:val="00151C88"/>
    <w:rsid w:val="00153BA8"/>
    <w:rsid w:val="0015454A"/>
    <w:rsid w:val="00162C94"/>
    <w:rsid w:val="00170CC3"/>
    <w:rsid w:val="001763DA"/>
    <w:rsid w:val="00176831"/>
    <w:rsid w:val="00180B4D"/>
    <w:rsid w:val="001828CF"/>
    <w:rsid w:val="001924E0"/>
    <w:rsid w:val="00194CF4"/>
    <w:rsid w:val="001A0EB8"/>
    <w:rsid w:val="001A6733"/>
    <w:rsid w:val="001B282D"/>
    <w:rsid w:val="001B551D"/>
    <w:rsid w:val="001C1A39"/>
    <w:rsid w:val="001C3A31"/>
    <w:rsid w:val="001D0978"/>
    <w:rsid w:val="001D5782"/>
    <w:rsid w:val="001D68FE"/>
    <w:rsid w:val="001E3A32"/>
    <w:rsid w:val="001E7427"/>
    <w:rsid w:val="001F1EE5"/>
    <w:rsid w:val="00201F65"/>
    <w:rsid w:val="00202FB8"/>
    <w:rsid w:val="00207DBF"/>
    <w:rsid w:val="00207DC5"/>
    <w:rsid w:val="00211F17"/>
    <w:rsid w:val="002142A1"/>
    <w:rsid w:val="00217A9A"/>
    <w:rsid w:val="00221145"/>
    <w:rsid w:val="00232F06"/>
    <w:rsid w:val="0023760A"/>
    <w:rsid w:val="0024261D"/>
    <w:rsid w:val="00252DBE"/>
    <w:rsid w:val="00254C5E"/>
    <w:rsid w:val="00256C0E"/>
    <w:rsid w:val="0027670D"/>
    <w:rsid w:val="0028016A"/>
    <w:rsid w:val="002833F5"/>
    <w:rsid w:val="00283DC9"/>
    <w:rsid w:val="002849FF"/>
    <w:rsid w:val="00285026"/>
    <w:rsid w:val="00287C5A"/>
    <w:rsid w:val="00290506"/>
    <w:rsid w:val="00293AE5"/>
    <w:rsid w:val="002969C8"/>
    <w:rsid w:val="002A1ACA"/>
    <w:rsid w:val="002A4CF0"/>
    <w:rsid w:val="002B7BFF"/>
    <w:rsid w:val="002C4A1A"/>
    <w:rsid w:val="002C58AA"/>
    <w:rsid w:val="002D26E8"/>
    <w:rsid w:val="002D4AAD"/>
    <w:rsid w:val="002D7683"/>
    <w:rsid w:val="002D7E72"/>
    <w:rsid w:val="002E07C0"/>
    <w:rsid w:val="002E26B0"/>
    <w:rsid w:val="002E292E"/>
    <w:rsid w:val="002E52AA"/>
    <w:rsid w:val="002F4508"/>
    <w:rsid w:val="003036E1"/>
    <w:rsid w:val="003077D5"/>
    <w:rsid w:val="00310E54"/>
    <w:rsid w:val="0031615D"/>
    <w:rsid w:val="00320130"/>
    <w:rsid w:val="00330D7D"/>
    <w:rsid w:val="00332CF9"/>
    <w:rsid w:val="0033398A"/>
    <w:rsid w:val="0033403C"/>
    <w:rsid w:val="00337291"/>
    <w:rsid w:val="00340C6F"/>
    <w:rsid w:val="00343051"/>
    <w:rsid w:val="003438A4"/>
    <w:rsid w:val="00344D1C"/>
    <w:rsid w:val="00346BAE"/>
    <w:rsid w:val="00346E90"/>
    <w:rsid w:val="003549C4"/>
    <w:rsid w:val="00354A52"/>
    <w:rsid w:val="00357FEB"/>
    <w:rsid w:val="0036277E"/>
    <w:rsid w:val="003627BB"/>
    <w:rsid w:val="00367C22"/>
    <w:rsid w:val="00370957"/>
    <w:rsid w:val="00384C73"/>
    <w:rsid w:val="00390011"/>
    <w:rsid w:val="003957FC"/>
    <w:rsid w:val="00397779"/>
    <w:rsid w:val="003B13CE"/>
    <w:rsid w:val="003B5278"/>
    <w:rsid w:val="003C0453"/>
    <w:rsid w:val="003C213E"/>
    <w:rsid w:val="003C682D"/>
    <w:rsid w:val="003D1B2A"/>
    <w:rsid w:val="003D70F4"/>
    <w:rsid w:val="003E4561"/>
    <w:rsid w:val="003F2E3F"/>
    <w:rsid w:val="003F5495"/>
    <w:rsid w:val="003F6549"/>
    <w:rsid w:val="0040237C"/>
    <w:rsid w:val="00403094"/>
    <w:rsid w:val="00413692"/>
    <w:rsid w:val="00420C47"/>
    <w:rsid w:val="004218A8"/>
    <w:rsid w:val="00426EBF"/>
    <w:rsid w:val="004275C8"/>
    <w:rsid w:val="00434C9C"/>
    <w:rsid w:val="00434D3D"/>
    <w:rsid w:val="00435A37"/>
    <w:rsid w:val="00440594"/>
    <w:rsid w:val="0044136C"/>
    <w:rsid w:val="0044196C"/>
    <w:rsid w:val="004475CF"/>
    <w:rsid w:val="00450239"/>
    <w:rsid w:val="004515CB"/>
    <w:rsid w:val="00456012"/>
    <w:rsid w:val="00462C8A"/>
    <w:rsid w:val="004640CB"/>
    <w:rsid w:val="00464514"/>
    <w:rsid w:val="00467061"/>
    <w:rsid w:val="00476E28"/>
    <w:rsid w:val="00480C00"/>
    <w:rsid w:val="00483D04"/>
    <w:rsid w:val="00484FCF"/>
    <w:rsid w:val="0049117B"/>
    <w:rsid w:val="004A0518"/>
    <w:rsid w:val="004A42A7"/>
    <w:rsid w:val="004A42FB"/>
    <w:rsid w:val="004A70E4"/>
    <w:rsid w:val="004A7980"/>
    <w:rsid w:val="004B3C1A"/>
    <w:rsid w:val="004B4399"/>
    <w:rsid w:val="004C2850"/>
    <w:rsid w:val="004C2BF0"/>
    <w:rsid w:val="004C767D"/>
    <w:rsid w:val="004C7A6F"/>
    <w:rsid w:val="004D4711"/>
    <w:rsid w:val="004D4B5A"/>
    <w:rsid w:val="004E0B52"/>
    <w:rsid w:val="004E24E1"/>
    <w:rsid w:val="004E78FA"/>
    <w:rsid w:val="004F08F7"/>
    <w:rsid w:val="004F0D61"/>
    <w:rsid w:val="004F372A"/>
    <w:rsid w:val="005027ED"/>
    <w:rsid w:val="00502D52"/>
    <w:rsid w:val="00512876"/>
    <w:rsid w:val="00515066"/>
    <w:rsid w:val="00521CBC"/>
    <w:rsid w:val="00521ECB"/>
    <w:rsid w:val="00522DEA"/>
    <w:rsid w:val="00526653"/>
    <w:rsid w:val="00526835"/>
    <w:rsid w:val="00536D0E"/>
    <w:rsid w:val="005500B4"/>
    <w:rsid w:val="00550481"/>
    <w:rsid w:val="00550C4F"/>
    <w:rsid w:val="00550EF3"/>
    <w:rsid w:val="00556D01"/>
    <w:rsid w:val="00564679"/>
    <w:rsid w:val="005710FA"/>
    <w:rsid w:val="00590754"/>
    <w:rsid w:val="00591502"/>
    <w:rsid w:val="005A360C"/>
    <w:rsid w:val="005C3DB1"/>
    <w:rsid w:val="005C6E66"/>
    <w:rsid w:val="005D4AD0"/>
    <w:rsid w:val="005D6ABA"/>
    <w:rsid w:val="005E6926"/>
    <w:rsid w:val="005F26CC"/>
    <w:rsid w:val="00611AFC"/>
    <w:rsid w:val="006129EA"/>
    <w:rsid w:val="006271C6"/>
    <w:rsid w:val="006322CE"/>
    <w:rsid w:val="006335E2"/>
    <w:rsid w:val="006379A7"/>
    <w:rsid w:val="00641B1A"/>
    <w:rsid w:val="00652544"/>
    <w:rsid w:val="006534F5"/>
    <w:rsid w:val="00654F03"/>
    <w:rsid w:val="0065566B"/>
    <w:rsid w:val="00661BBE"/>
    <w:rsid w:val="006625E5"/>
    <w:rsid w:val="00663428"/>
    <w:rsid w:val="00664D06"/>
    <w:rsid w:val="006662F2"/>
    <w:rsid w:val="006727B8"/>
    <w:rsid w:val="00673978"/>
    <w:rsid w:val="006744B3"/>
    <w:rsid w:val="006767F4"/>
    <w:rsid w:val="006A1881"/>
    <w:rsid w:val="006A2741"/>
    <w:rsid w:val="006A437C"/>
    <w:rsid w:val="006A5A05"/>
    <w:rsid w:val="006A661A"/>
    <w:rsid w:val="006B24CF"/>
    <w:rsid w:val="006B3AA8"/>
    <w:rsid w:val="006C2F1E"/>
    <w:rsid w:val="006C4743"/>
    <w:rsid w:val="006C6DE6"/>
    <w:rsid w:val="006C7A0E"/>
    <w:rsid w:val="006D761F"/>
    <w:rsid w:val="006E1ABA"/>
    <w:rsid w:val="006E3C0C"/>
    <w:rsid w:val="006E59FA"/>
    <w:rsid w:val="006E7D03"/>
    <w:rsid w:val="006F0997"/>
    <w:rsid w:val="006F09B0"/>
    <w:rsid w:val="006F2D5C"/>
    <w:rsid w:val="00700A52"/>
    <w:rsid w:val="00706EC4"/>
    <w:rsid w:val="0072009E"/>
    <w:rsid w:val="00727430"/>
    <w:rsid w:val="0073136F"/>
    <w:rsid w:val="0073510D"/>
    <w:rsid w:val="007416A1"/>
    <w:rsid w:val="00743B1E"/>
    <w:rsid w:val="00747A2D"/>
    <w:rsid w:val="00750D3A"/>
    <w:rsid w:val="007601DF"/>
    <w:rsid w:val="00766F1D"/>
    <w:rsid w:val="00776221"/>
    <w:rsid w:val="0078593E"/>
    <w:rsid w:val="00797933"/>
    <w:rsid w:val="007A0D83"/>
    <w:rsid w:val="007A3326"/>
    <w:rsid w:val="007B3BAC"/>
    <w:rsid w:val="007D1319"/>
    <w:rsid w:val="007E006E"/>
    <w:rsid w:val="007F0625"/>
    <w:rsid w:val="007F1D09"/>
    <w:rsid w:val="007F3F9D"/>
    <w:rsid w:val="007F4B3A"/>
    <w:rsid w:val="007F6C73"/>
    <w:rsid w:val="00800527"/>
    <w:rsid w:val="00800875"/>
    <w:rsid w:val="00810055"/>
    <w:rsid w:val="0081387E"/>
    <w:rsid w:val="0081622D"/>
    <w:rsid w:val="00820184"/>
    <w:rsid w:val="0082066E"/>
    <w:rsid w:val="00823992"/>
    <w:rsid w:val="008254CE"/>
    <w:rsid w:val="008268AB"/>
    <w:rsid w:val="0083097C"/>
    <w:rsid w:val="00831304"/>
    <w:rsid w:val="00832753"/>
    <w:rsid w:val="008335A2"/>
    <w:rsid w:val="00833F6C"/>
    <w:rsid w:val="008377EF"/>
    <w:rsid w:val="00841B24"/>
    <w:rsid w:val="00854085"/>
    <w:rsid w:val="008655A2"/>
    <w:rsid w:val="00874563"/>
    <w:rsid w:val="008838A1"/>
    <w:rsid w:val="00887981"/>
    <w:rsid w:val="00894F71"/>
    <w:rsid w:val="00896990"/>
    <w:rsid w:val="008A01D3"/>
    <w:rsid w:val="008A466C"/>
    <w:rsid w:val="008A6210"/>
    <w:rsid w:val="008C30F0"/>
    <w:rsid w:val="008D4178"/>
    <w:rsid w:val="008D5F38"/>
    <w:rsid w:val="008D75FA"/>
    <w:rsid w:val="008E3669"/>
    <w:rsid w:val="008F1F80"/>
    <w:rsid w:val="008F1FC6"/>
    <w:rsid w:val="008F563B"/>
    <w:rsid w:val="008F6435"/>
    <w:rsid w:val="009036DC"/>
    <w:rsid w:val="00910476"/>
    <w:rsid w:val="0091710A"/>
    <w:rsid w:val="00921D0A"/>
    <w:rsid w:val="00923F99"/>
    <w:rsid w:val="00925C78"/>
    <w:rsid w:val="0093056E"/>
    <w:rsid w:val="009309B6"/>
    <w:rsid w:val="00930C48"/>
    <w:rsid w:val="00936B1E"/>
    <w:rsid w:val="00941411"/>
    <w:rsid w:val="00947633"/>
    <w:rsid w:val="009507A2"/>
    <w:rsid w:val="00957AFB"/>
    <w:rsid w:val="0096249A"/>
    <w:rsid w:val="009772A1"/>
    <w:rsid w:val="00983DC4"/>
    <w:rsid w:val="0098416C"/>
    <w:rsid w:val="00990083"/>
    <w:rsid w:val="00991A46"/>
    <w:rsid w:val="00992AB8"/>
    <w:rsid w:val="009A00F7"/>
    <w:rsid w:val="009C01E9"/>
    <w:rsid w:val="009C121F"/>
    <w:rsid w:val="009C611D"/>
    <w:rsid w:val="009C68E0"/>
    <w:rsid w:val="009D76BA"/>
    <w:rsid w:val="009F3EF9"/>
    <w:rsid w:val="009F4040"/>
    <w:rsid w:val="009F4672"/>
    <w:rsid w:val="009F7A07"/>
    <w:rsid w:val="00A119B8"/>
    <w:rsid w:val="00A12B69"/>
    <w:rsid w:val="00A176AB"/>
    <w:rsid w:val="00A27E21"/>
    <w:rsid w:val="00A35C02"/>
    <w:rsid w:val="00A3606B"/>
    <w:rsid w:val="00A43C55"/>
    <w:rsid w:val="00A4679C"/>
    <w:rsid w:val="00A474A8"/>
    <w:rsid w:val="00A54218"/>
    <w:rsid w:val="00A6152D"/>
    <w:rsid w:val="00A670AD"/>
    <w:rsid w:val="00A706B8"/>
    <w:rsid w:val="00A71A57"/>
    <w:rsid w:val="00A83B1A"/>
    <w:rsid w:val="00A9514F"/>
    <w:rsid w:val="00A973EF"/>
    <w:rsid w:val="00AA0752"/>
    <w:rsid w:val="00AA155D"/>
    <w:rsid w:val="00AA1640"/>
    <w:rsid w:val="00AA55ED"/>
    <w:rsid w:val="00AC496A"/>
    <w:rsid w:val="00AC6E2E"/>
    <w:rsid w:val="00AC77CA"/>
    <w:rsid w:val="00AD00C4"/>
    <w:rsid w:val="00AD339B"/>
    <w:rsid w:val="00AD799F"/>
    <w:rsid w:val="00AE05CA"/>
    <w:rsid w:val="00AE0DB5"/>
    <w:rsid w:val="00AE2132"/>
    <w:rsid w:val="00AE4EE7"/>
    <w:rsid w:val="00AF04BC"/>
    <w:rsid w:val="00AF3B66"/>
    <w:rsid w:val="00B037CC"/>
    <w:rsid w:val="00B06D02"/>
    <w:rsid w:val="00B128EB"/>
    <w:rsid w:val="00B14AFC"/>
    <w:rsid w:val="00B17621"/>
    <w:rsid w:val="00B23916"/>
    <w:rsid w:val="00B27EE0"/>
    <w:rsid w:val="00B43505"/>
    <w:rsid w:val="00B44161"/>
    <w:rsid w:val="00B51F8A"/>
    <w:rsid w:val="00B54D5E"/>
    <w:rsid w:val="00B61247"/>
    <w:rsid w:val="00B66583"/>
    <w:rsid w:val="00B760CF"/>
    <w:rsid w:val="00B8655F"/>
    <w:rsid w:val="00B86EB2"/>
    <w:rsid w:val="00B91450"/>
    <w:rsid w:val="00B94726"/>
    <w:rsid w:val="00B95DCA"/>
    <w:rsid w:val="00B97D6F"/>
    <w:rsid w:val="00BB16F3"/>
    <w:rsid w:val="00BB4BE8"/>
    <w:rsid w:val="00BC3745"/>
    <w:rsid w:val="00BC4C4E"/>
    <w:rsid w:val="00BC5DE2"/>
    <w:rsid w:val="00BC7616"/>
    <w:rsid w:val="00BD0C58"/>
    <w:rsid w:val="00BD51F6"/>
    <w:rsid w:val="00BD7ECF"/>
    <w:rsid w:val="00BF2F26"/>
    <w:rsid w:val="00BF6289"/>
    <w:rsid w:val="00C01CF1"/>
    <w:rsid w:val="00C02FA5"/>
    <w:rsid w:val="00C03DC4"/>
    <w:rsid w:val="00C059EC"/>
    <w:rsid w:val="00C05D31"/>
    <w:rsid w:val="00C12A52"/>
    <w:rsid w:val="00C22E83"/>
    <w:rsid w:val="00C26FD0"/>
    <w:rsid w:val="00C34F1B"/>
    <w:rsid w:val="00C35823"/>
    <w:rsid w:val="00C418E2"/>
    <w:rsid w:val="00C438C3"/>
    <w:rsid w:val="00C51EE1"/>
    <w:rsid w:val="00C548FD"/>
    <w:rsid w:val="00C61F03"/>
    <w:rsid w:val="00C66E19"/>
    <w:rsid w:val="00C75546"/>
    <w:rsid w:val="00C77CFA"/>
    <w:rsid w:val="00C83040"/>
    <w:rsid w:val="00C918A2"/>
    <w:rsid w:val="00C93166"/>
    <w:rsid w:val="00C93CB0"/>
    <w:rsid w:val="00CB05E4"/>
    <w:rsid w:val="00CB45C1"/>
    <w:rsid w:val="00CC26FB"/>
    <w:rsid w:val="00CD783C"/>
    <w:rsid w:val="00CE31EF"/>
    <w:rsid w:val="00CE32A9"/>
    <w:rsid w:val="00CE767F"/>
    <w:rsid w:val="00D06516"/>
    <w:rsid w:val="00D152FB"/>
    <w:rsid w:val="00D21266"/>
    <w:rsid w:val="00D262F0"/>
    <w:rsid w:val="00D33BB1"/>
    <w:rsid w:val="00D42A88"/>
    <w:rsid w:val="00D42F65"/>
    <w:rsid w:val="00D446F0"/>
    <w:rsid w:val="00D563B2"/>
    <w:rsid w:val="00D564FB"/>
    <w:rsid w:val="00D60AA7"/>
    <w:rsid w:val="00D6210D"/>
    <w:rsid w:val="00D65D86"/>
    <w:rsid w:val="00D66B5A"/>
    <w:rsid w:val="00D7084E"/>
    <w:rsid w:val="00D83370"/>
    <w:rsid w:val="00D83636"/>
    <w:rsid w:val="00D847A4"/>
    <w:rsid w:val="00D92202"/>
    <w:rsid w:val="00D9354D"/>
    <w:rsid w:val="00DA0396"/>
    <w:rsid w:val="00DB5CFF"/>
    <w:rsid w:val="00DB5EE3"/>
    <w:rsid w:val="00DB6B59"/>
    <w:rsid w:val="00DB76F7"/>
    <w:rsid w:val="00DC410E"/>
    <w:rsid w:val="00DC744B"/>
    <w:rsid w:val="00DD05B9"/>
    <w:rsid w:val="00DD3786"/>
    <w:rsid w:val="00DD5F26"/>
    <w:rsid w:val="00DF478E"/>
    <w:rsid w:val="00E05ACB"/>
    <w:rsid w:val="00E14CBE"/>
    <w:rsid w:val="00E16F6A"/>
    <w:rsid w:val="00E22E31"/>
    <w:rsid w:val="00E25670"/>
    <w:rsid w:val="00E26B6C"/>
    <w:rsid w:val="00E34E48"/>
    <w:rsid w:val="00E41E10"/>
    <w:rsid w:val="00E51E96"/>
    <w:rsid w:val="00E521B7"/>
    <w:rsid w:val="00E54077"/>
    <w:rsid w:val="00E673D6"/>
    <w:rsid w:val="00E679F9"/>
    <w:rsid w:val="00E70BCB"/>
    <w:rsid w:val="00E72E44"/>
    <w:rsid w:val="00E734DA"/>
    <w:rsid w:val="00E815A9"/>
    <w:rsid w:val="00E826D6"/>
    <w:rsid w:val="00E850CC"/>
    <w:rsid w:val="00E875BC"/>
    <w:rsid w:val="00E9149D"/>
    <w:rsid w:val="00E91D88"/>
    <w:rsid w:val="00E94037"/>
    <w:rsid w:val="00E94B42"/>
    <w:rsid w:val="00E94CE5"/>
    <w:rsid w:val="00E96CA7"/>
    <w:rsid w:val="00E96FAF"/>
    <w:rsid w:val="00EB24B1"/>
    <w:rsid w:val="00EB3815"/>
    <w:rsid w:val="00EB55BD"/>
    <w:rsid w:val="00EB6224"/>
    <w:rsid w:val="00EB7767"/>
    <w:rsid w:val="00EB7DA5"/>
    <w:rsid w:val="00EC45A6"/>
    <w:rsid w:val="00EC6369"/>
    <w:rsid w:val="00EE431C"/>
    <w:rsid w:val="00EE53D5"/>
    <w:rsid w:val="00EE6B2C"/>
    <w:rsid w:val="00EF7A3D"/>
    <w:rsid w:val="00F03572"/>
    <w:rsid w:val="00F06C1D"/>
    <w:rsid w:val="00F11762"/>
    <w:rsid w:val="00F1752D"/>
    <w:rsid w:val="00F32A70"/>
    <w:rsid w:val="00F33D5C"/>
    <w:rsid w:val="00F353E5"/>
    <w:rsid w:val="00F5180B"/>
    <w:rsid w:val="00F569D1"/>
    <w:rsid w:val="00F610F9"/>
    <w:rsid w:val="00F61592"/>
    <w:rsid w:val="00F6388C"/>
    <w:rsid w:val="00F64095"/>
    <w:rsid w:val="00F6427D"/>
    <w:rsid w:val="00F67A99"/>
    <w:rsid w:val="00F72B13"/>
    <w:rsid w:val="00F8007E"/>
    <w:rsid w:val="00F814B2"/>
    <w:rsid w:val="00F873D0"/>
    <w:rsid w:val="00F97044"/>
    <w:rsid w:val="00FA346E"/>
    <w:rsid w:val="00FA3622"/>
    <w:rsid w:val="00FA5095"/>
    <w:rsid w:val="00FA7E5B"/>
    <w:rsid w:val="00FB143D"/>
    <w:rsid w:val="00FC1FEE"/>
    <w:rsid w:val="00FC5CBE"/>
    <w:rsid w:val="00FD71F9"/>
    <w:rsid w:val="00FE3A76"/>
    <w:rsid w:val="00FE7985"/>
    <w:rsid w:val="00FF330F"/>
    <w:rsid w:val="00FF45F4"/>
    <w:rsid w:val="00FF61A1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5095"/>
    <w:rPr>
      <w:color w:val="0000FF"/>
      <w:u w:val="single"/>
    </w:rPr>
  </w:style>
  <w:style w:type="character" w:styleId="a6">
    <w:name w:val="Strong"/>
    <w:basedOn w:val="a0"/>
    <w:uiPriority w:val="22"/>
    <w:qFormat/>
    <w:rsid w:val="006F0997"/>
    <w:rPr>
      <w:b/>
      <w:bCs/>
    </w:rPr>
  </w:style>
  <w:style w:type="character" w:customStyle="1" w:styleId="apple-converted-space">
    <w:name w:val="apple-converted-space"/>
    <w:basedOn w:val="a0"/>
    <w:rsid w:val="006F0997"/>
  </w:style>
  <w:style w:type="paragraph" w:styleId="a7">
    <w:name w:val="header"/>
    <w:basedOn w:val="a"/>
    <w:link w:val="a8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0C4"/>
  </w:style>
  <w:style w:type="paragraph" w:styleId="a9">
    <w:name w:val="footer"/>
    <w:basedOn w:val="a"/>
    <w:link w:val="aa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0C4"/>
  </w:style>
  <w:style w:type="table" w:styleId="ab">
    <w:name w:val="Table Grid"/>
    <w:basedOn w:val="a1"/>
    <w:uiPriority w:val="59"/>
    <w:rsid w:val="00E6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ehnoservis-p.ru/kalkulyator-rascheta-platyi-za-tehnologicheskoe-prisoedinenie-k-elektricheskim-s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E754-E36E-4B42-A53E-0074069A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LatypovaEL</dc:creator>
  <cp:lastModifiedBy>Пользователь Windows</cp:lastModifiedBy>
  <cp:revision>339</cp:revision>
  <cp:lastPrinted>2020-02-17T08:00:00Z</cp:lastPrinted>
  <dcterms:created xsi:type="dcterms:W3CDTF">2015-07-29T12:58:00Z</dcterms:created>
  <dcterms:modified xsi:type="dcterms:W3CDTF">2020-03-16T06:38:00Z</dcterms:modified>
</cp:coreProperties>
</file>